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34A78945" w:rsidR="00787199" w:rsidRDefault="008E5E59" w:rsidP="00D50BD8">
            <w:pPr>
              <w:spacing w:before="120"/>
              <w:jc w:val="center"/>
            </w:pPr>
            <w:proofErr w:type="spellStart"/>
            <w:r>
              <w:t>ss</w:t>
            </w:r>
            <w:proofErr w:type="spellEnd"/>
            <w:r>
              <w:t>/0,5kg</w:t>
            </w:r>
          </w:p>
        </w:tc>
        <w:tc>
          <w:tcPr>
            <w:tcW w:w="6232" w:type="dxa"/>
          </w:tcPr>
          <w:p w14:paraId="23586B4C" w14:textId="77777777" w:rsidR="00A50F50" w:rsidRDefault="008E5E59" w:rsidP="00D50BD8">
            <w:pPr>
              <w:spacing w:before="120"/>
              <w:jc w:val="center"/>
            </w:pPr>
            <w:r w:rsidRPr="008E5E59">
              <w:t>Sáček papírový svačinový bílý 0,5kg 10+5x22cm /100ks/30 bal</w:t>
            </w:r>
          </w:p>
          <w:p w14:paraId="3E0F0241" w14:textId="0D665B3B" w:rsidR="008E5E59" w:rsidRDefault="008E5E59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C6BE3"/>
    <w:rsid w:val="000F1F6D"/>
    <w:rsid w:val="0010459C"/>
    <w:rsid w:val="001F09BC"/>
    <w:rsid w:val="002C0A64"/>
    <w:rsid w:val="003014E8"/>
    <w:rsid w:val="003C3ACF"/>
    <w:rsid w:val="004D5F0F"/>
    <w:rsid w:val="006C6CDA"/>
    <w:rsid w:val="007528B4"/>
    <w:rsid w:val="00787199"/>
    <w:rsid w:val="00883A7B"/>
    <w:rsid w:val="008E5E59"/>
    <w:rsid w:val="00A45E01"/>
    <w:rsid w:val="00A50F50"/>
    <w:rsid w:val="00AE5040"/>
    <w:rsid w:val="00BA4109"/>
    <w:rsid w:val="00D50BD8"/>
    <w:rsid w:val="00DD0BF0"/>
    <w:rsid w:val="00EA4EB7"/>
    <w:rsid w:val="00FC0425"/>
    <w:rsid w:val="00F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2026-09-25T07:04:00Z</dcterms:created>
  <dcterms:modified xsi:type="dcterms:W3CDTF">2026-09-25T07:20:00Z</dcterms:modified>
</cp:coreProperties>
</file>