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 xml:space="preserve">Toto prohlášení o shodě se vydává na výhradní odpovědnost společnosti </w:t>
      </w:r>
      <w:proofErr w:type="spellStart"/>
      <w:r w:rsidRPr="001F4C77">
        <w:t>Eco-Products</w:t>
      </w:r>
      <w:proofErr w:type="spellEnd"/>
      <w:r w:rsidRPr="001F4C77">
        <w:t>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 xml:space="preserve">: Listy se specifikací výrobků </w:t>
      </w:r>
      <w:proofErr w:type="spellStart"/>
      <w:r w:rsidRPr="001F4C77">
        <w:t>Eco-Products</w:t>
      </w:r>
      <w:proofErr w:type="spellEnd"/>
      <w:r w:rsidRPr="001F4C77">
        <w:t xml:space="preserve">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4001"/>
        <w:gridCol w:w="2410"/>
      </w:tblGrid>
      <w:tr w:rsidR="00223A0F" w14:paraId="7C6D0B5A" w14:textId="77777777" w:rsidTr="00223A0F">
        <w:tc>
          <w:tcPr>
            <w:tcW w:w="1806" w:type="dxa"/>
          </w:tcPr>
          <w:p w14:paraId="16970A52" w14:textId="3EFF9CDF" w:rsidR="00223A0F" w:rsidRDefault="00223A0F" w:rsidP="001F4C77">
            <w:r>
              <w:t>Katalogové číslo</w:t>
            </w:r>
          </w:p>
        </w:tc>
        <w:tc>
          <w:tcPr>
            <w:tcW w:w="4001" w:type="dxa"/>
          </w:tcPr>
          <w:p w14:paraId="3B739A9F" w14:textId="38D779CC" w:rsidR="00223A0F" w:rsidRDefault="00223A0F" w:rsidP="001F4C77">
            <w:r>
              <w:t>popis</w:t>
            </w:r>
          </w:p>
        </w:tc>
        <w:tc>
          <w:tcPr>
            <w:tcW w:w="2410" w:type="dxa"/>
          </w:tcPr>
          <w:p w14:paraId="5CFF8D64" w14:textId="2DCA6277" w:rsidR="00223A0F" w:rsidRDefault="00223A0F" w:rsidP="001F4C77">
            <w:r>
              <w:t>kategorie</w:t>
            </w:r>
          </w:p>
        </w:tc>
      </w:tr>
      <w:tr w:rsidR="00223A0F" w14:paraId="05DA60D2" w14:textId="77777777" w:rsidTr="00223A0F">
        <w:trPr>
          <w:trHeight w:val="392"/>
        </w:trPr>
        <w:tc>
          <w:tcPr>
            <w:tcW w:w="1806" w:type="dxa"/>
          </w:tcPr>
          <w:p w14:paraId="7E598855" w14:textId="4633B82E" w:rsidR="00223A0F" w:rsidRDefault="00223A0F" w:rsidP="001F4C77">
            <w:r>
              <w:t>EP</w:t>
            </w:r>
            <w:r w:rsidR="00044D80">
              <w:t>HC</w:t>
            </w:r>
            <w:r w:rsidR="008F479A">
              <w:t>93</w:t>
            </w:r>
          </w:p>
        </w:tc>
        <w:tc>
          <w:tcPr>
            <w:tcW w:w="4001" w:type="dxa"/>
          </w:tcPr>
          <w:p w14:paraId="73BFE966" w14:textId="77777777" w:rsidR="008F479A" w:rsidRDefault="008F479A" w:rsidP="001F4C77">
            <w:r w:rsidRPr="008F479A">
              <w:t xml:space="preserve">Menu box </w:t>
            </w:r>
            <w:proofErr w:type="spellStart"/>
            <w:r w:rsidRPr="008F479A">
              <w:t>cukr.třtina</w:t>
            </w:r>
            <w:proofErr w:type="spellEnd"/>
          </w:p>
          <w:p w14:paraId="4BD022D5" w14:textId="3D800801" w:rsidR="00223A0F" w:rsidRDefault="008F479A" w:rsidP="001F4C77">
            <w:r w:rsidRPr="008F479A">
              <w:t xml:space="preserve"> 3 dílný 23x23x7,5cm/50ks/200ks</w:t>
            </w:r>
          </w:p>
        </w:tc>
        <w:tc>
          <w:tcPr>
            <w:tcW w:w="2410" w:type="dxa"/>
          </w:tcPr>
          <w:p w14:paraId="0AD52C42" w14:textId="770437DF" w:rsidR="00223A0F" w:rsidRDefault="00044D80" w:rsidP="001F4C77">
            <w:r>
              <w:t>Menu box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</w:t>
      </w:r>
      <w:proofErr w:type="spellStart"/>
      <w:r w:rsidRPr="001F4C77">
        <w:t>bisfenolu</w:t>
      </w:r>
      <w:proofErr w:type="spellEnd"/>
      <w:r w:rsidRPr="001F4C77">
        <w:t xml:space="preserve"> A (BPA) a dalších </w:t>
      </w:r>
      <w:proofErr w:type="spellStart"/>
      <w:r w:rsidRPr="001F4C77">
        <w:t>bisfenolů</w:t>
      </w:r>
      <w:proofErr w:type="spellEnd"/>
      <w:r w:rsidRPr="001F4C77">
        <w:t xml:space="preserve"> a derivátů </w:t>
      </w:r>
      <w:proofErr w:type="spellStart"/>
      <w:r w:rsidRPr="001F4C77">
        <w:t>bisfenolu</w:t>
      </w:r>
      <w:proofErr w:type="spellEnd"/>
      <w:r w:rsidRPr="001F4C77">
        <w:t>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</w:t>
      </w:r>
      <w:proofErr w:type="spellStart"/>
      <w:r w:rsidRPr="001F4C77">
        <w:t>BfR</w:t>
      </w:r>
      <w:proofErr w:type="spellEnd"/>
      <w:r w:rsidRPr="001F4C77">
        <w:t xml:space="preserve">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</w:t>
      </w:r>
      <w:proofErr w:type="spellStart"/>
      <w:r w:rsidRPr="001F4C77">
        <w:t>Pb</w:t>
      </w:r>
      <w:proofErr w:type="spellEnd"/>
      <w:r w:rsidRPr="001F4C77">
        <w:t>), kadmia (Cd), rtuti (</w:t>
      </w:r>
      <w:proofErr w:type="spellStart"/>
      <w:r w:rsidRPr="001F4C77">
        <w:t>Hg</w:t>
      </w:r>
      <w:proofErr w:type="spellEnd"/>
      <w:r w:rsidRPr="001F4C77">
        <w:t>) a šestimocného chromu (</w:t>
      </w:r>
      <w:proofErr w:type="spellStart"/>
      <w:r w:rsidRPr="001F4C77">
        <w:t>Cr</w:t>
      </w:r>
      <w:proofErr w:type="spellEnd"/>
      <w:r w:rsidRPr="001F4C77">
        <w:t>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 xml:space="preserve">Tyto obalové materiály neobsahují per- a </w:t>
      </w:r>
      <w:proofErr w:type="spellStart"/>
      <w:r w:rsidRPr="001F4C77">
        <w:t>polyfluoralkylové</w:t>
      </w:r>
      <w:proofErr w:type="spellEnd"/>
      <w:r w:rsidRPr="001F4C77">
        <w:t xml:space="preserve">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</w:t>
      </w:r>
      <w:proofErr w:type="spellStart"/>
      <w:r w:rsidR="001F4C77" w:rsidRPr="001F4C77">
        <w:t>ppb</w:t>
      </w:r>
      <w:proofErr w:type="spellEnd"/>
      <w:r w:rsidR="001F4C77" w:rsidRPr="001F4C77">
        <w:t xml:space="preserve">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</w:t>
      </w:r>
      <w:proofErr w:type="spellStart"/>
      <w:r w:rsidR="001F4C77" w:rsidRPr="001F4C77">
        <w:t>ppb</w:t>
      </w:r>
      <w:proofErr w:type="spellEnd"/>
      <w:r w:rsidR="001F4C77" w:rsidRPr="001F4C77">
        <w:t xml:space="preserve">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</w:t>
      </w:r>
      <w:proofErr w:type="spellStart"/>
      <w:r w:rsidR="001F4C77" w:rsidRPr="001F4C77">
        <w:t>ppm</w:t>
      </w:r>
      <w:proofErr w:type="spellEnd"/>
      <w:r w:rsidR="001F4C77" w:rsidRPr="001F4C77">
        <w:t xml:space="preserve">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 xml:space="preserve">Doporučujeme vyžádat si vzorky výrobků a provést vlastní testování, které ověří vhodnost výrobku pro konkrétní zamýšlené použití; každá kuchyně je totiž jiná, a vzorky tak umožňují vyzkoušet výrobky </w:t>
      </w:r>
      <w:proofErr w:type="spellStart"/>
      <w:r w:rsidRPr="001F4C77">
        <w:t>Eco-Products</w:t>
      </w:r>
      <w:proofErr w:type="spellEnd"/>
      <w:r w:rsidRPr="001F4C77">
        <w:t xml:space="preserve">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 xml:space="preserve">Identifikace výrobků </w:t>
      </w:r>
      <w:proofErr w:type="spellStart"/>
      <w:r w:rsidRPr="001F4C77">
        <w:t>Eco-Products</w:t>
      </w:r>
      <w:proofErr w:type="spellEnd"/>
      <w:r w:rsidRPr="001F4C77">
        <w:t xml:space="preserve">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</w:t>
      </w:r>
      <w:proofErr w:type="spellStart"/>
      <w:r w:rsidRPr="001F4C77">
        <w:t>Eco-Products</w:t>
      </w:r>
      <w:proofErr w:type="spellEnd"/>
      <w:r w:rsidRPr="001F4C77">
        <w:t xml:space="preserve">, ochranné známce a poštovní adrese. Každý výrobek </w:t>
      </w:r>
      <w:proofErr w:type="spellStart"/>
      <w:r w:rsidRPr="001F4C77">
        <w:t>Eco-Products</w:t>
      </w:r>
      <w:proofErr w:type="spellEnd"/>
      <w:r w:rsidRPr="001F4C77">
        <w:t xml:space="preserve"> je navíc označen a obsahuje interní identifikaci výrobního závodu, kterou představuje kód s motivem listu a příslušné číslo. Společnost </w:t>
      </w:r>
      <w:proofErr w:type="spellStart"/>
      <w:r w:rsidRPr="001F4C77">
        <w:t>Eco-Products</w:t>
      </w:r>
      <w:proofErr w:type="spellEnd"/>
      <w:r w:rsidRPr="001F4C77">
        <w:t xml:space="preserve">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 xml:space="preserve"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</w:t>
      </w:r>
      <w:proofErr w:type="spellStart"/>
      <w:r w:rsidRPr="00D505E0">
        <w:t>Eco-Products</w:t>
      </w:r>
      <w:proofErr w:type="spellEnd"/>
      <w:r w:rsidRPr="00D505E0">
        <w:t xml:space="preserve">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1074"/>
    <w:rsid w:val="00006249"/>
    <w:rsid w:val="00044D80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22FFC"/>
    <w:rsid w:val="00143CC1"/>
    <w:rsid w:val="0015331D"/>
    <w:rsid w:val="001A2D56"/>
    <w:rsid w:val="001C45F8"/>
    <w:rsid w:val="001C5A93"/>
    <w:rsid w:val="001F1848"/>
    <w:rsid w:val="001F47E2"/>
    <w:rsid w:val="001F4C77"/>
    <w:rsid w:val="0021105F"/>
    <w:rsid w:val="00221975"/>
    <w:rsid w:val="00223A0F"/>
    <w:rsid w:val="002253EE"/>
    <w:rsid w:val="00245B53"/>
    <w:rsid w:val="002C0A64"/>
    <w:rsid w:val="002C69F6"/>
    <w:rsid w:val="002C792C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3224"/>
    <w:rsid w:val="0045471E"/>
    <w:rsid w:val="004758EE"/>
    <w:rsid w:val="004867BE"/>
    <w:rsid w:val="0049191E"/>
    <w:rsid w:val="004A45BD"/>
    <w:rsid w:val="00515C3E"/>
    <w:rsid w:val="00522188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B1A"/>
    <w:rsid w:val="005C5C28"/>
    <w:rsid w:val="005C7B78"/>
    <w:rsid w:val="00606D31"/>
    <w:rsid w:val="00623E28"/>
    <w:rsid w:val="0062708E"/>
    <w:rsid w:val="0064589D"/>
    <w:rsid w:val="00683FE6"/>
    <w:rsid w:val="006B643C"/>
    <w:rsid w:val="006D2E3A"/>
    <w:rsid w:val="006D4DBC"/>
    <w:rsid w:val="006D688B"/>
    <w:rsid w:val="006E00A4"/>
    <w:rsid w:val="006F19A8"/>
    <w:rsid w:val="007402EF"/>
    <w:rsid w:val="00742F17"/>
    <w:rsid w:val="00772070"/>
    <w:rsid w:val="00776931"/>
    <w:rsid w:val="00783155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A7802"/>
    <w:rsid w:val="008B295D"/>
    <w:rsid w:val="008C16C1"/>
    <w:rsid w:val="008C4F67"/>
    <w:rsid w:val="008F479A"/>
    <w:rsid w:val="00903F3A"/>
    <w:rsid w:val="00907ECD"/>
    <w:rsid w:val="00934080"/>
    <w:rsid w:val="009651E7"/>
    <w:rsid w:val="009732F3"/>
    <w:rsid w:val="009A7615"/>
    <w:rsid w:val="009B5E5F"/>
    <w:rsid w:val="009C2EEF"/>
    <w:rsid w:val="009D1B2A"/>
    <w:rsid w:val="009F46DE"/>
    <w:rsid w:val="00A15B96"/>
    <w:rsid w:val="00A37532"/>
    <w:rsid w:val="00A40A90"/>
    <w:rsid w:val="00A91CF1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0061E"/>
    <w:rsid w:val="00C30A83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01650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4389B"/>
    <w:rsid w:val="00F63E82"/>
    <w:rsid w:val="00FB7229"/>
    <w:rsid w:val="00FD510A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1065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142</cp:revision>
  <dcterms:created xsi:type="dcterms:W3CDTF">2026-09-09T04:48:00Z</dcterms:created>
  <dcterms:modified xsi:type="dcterms:W3CDTF">2026-09-11T09:38:00Z</dcterms:modified>
</cp:coreProperties>
</file>